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A8AE2" w14:textId="77777777" w:rsidR="00B71780" w:rsidRPr="004A4F8C" w:rsidRDefault="00447262" w:rsidP="00447262">
      <w:pPr>
        <w:jc w:val="center"/>
        <w:rPr>
          <w:b/>
          <w:sz w:val="32"/>
          <w:szCs w:val="32"/>
        </w:rPr>
      </w:pPr>
      <w:r w:rsidRPr="004A4F8C">
        <w:rPr>
          <w:rFonts w:hint="eastAsia"/>
          <w:b/>
          <w:sz w:val="32"/>
          <w:szCs w:val="32"/>
        </w:rPr>
        <w:t>卒業論文のフォーマット</w:t>
      </w:r>
    </w:p>
    <w:p w14:paraId="533F9BF7" w14:textId="77777777" w:rsidR="00BB3C9F" w:rsidRDefault="00BB3C9F">
      <w:pPr>
        <w:rPr>
          <w:sz w:val="20"/>
          <w:szCs w:val="20"/>
        </w:rPr>
      </w:pPr>
    </w:p>
    <w:p w14:paraId="4A4F35EF" w14:textId="77777777" w:rsidR="00BB3C9F" w:rsidRPr="00447262" w:rsidRDefault="00BB3C9F">
      <w:pPr>
        <w:rPr>
          <w:sz w:val="20"/>
          <w:szCs w:val="20"/>
        </w:rPr>
      </w:pPr>
    </w:p>
    <w:p w14:paraId="0596D7E2" w14:textId="28BB4332" w:rsidR="00447262" w:rsidRPr="00BB3C9F" w:rsidRDefault="00447262">
      <w:pPr>
        <w:rPr>
          <w:b/>
          <w:sz w:val="20"/>
          <w:szCs w:val="20"/>
        </w:rPr>
      </w:pPr>
      <w:r w:rsidRPr="00BB3C9F">
        <w:rPr>
          <w:rFonts w:hint="eastAsia"/>
          <w:b/>
          <w:sz w:val="20"/>
          <w:szCs w:val="20"/>
        </w:rPr>
        <w:t>【問題提起】（「問題」、</w:t>
      </w:r>
      <w:r w:rsidR="00112789">
        <w:rPr>
          <w:rFonts w:hint="eastAsia"/>
          <w:b/>
          <w:sz w:val="20"/>
          <w:szCs w:val="20"/>
        </w:rPr>
        <w:t>「序論」、</w:t>
      </w:r>
      <w:r w:rsidRPr="00BB3C9F">
        <w:rPr>
          <w:rFonts w:hint="eastAsia"/>
          <w:b/>
          <w:sz w:val="20"/>
          <w:szCs w:val="20"/>
        </w:rPr>
        <w:t>「はじめに」など）</w:t>
      </w:r>
    </w:p>
    <w:p w14:paraId="06E4B8B8" w14:textId="0592CCDD" w:rsidR="00447262" w:rsidRDefault="0044726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33515B">
        <w:rPr>
          <w:rFonts w:hint="eastAsia"/>
          <w:sz w:val="20"/>
          <w:szCs w:val="20"/>
        </w:rPr>
        <w:t>論文を書きはじめるにあたって、「どのようなことが問題・課題となっているのか」を明解に示す箇所。</w:t>
      </w:r>
      <w:r w:rsidR="00213EF7">
        <w:rPr>
          <w:rFonts w:hint="eastAsia"/>
          <w:sz w:val="20"/>
          <w:szCs w:val="20"/>
        </w:rPr>
        <w:t>分量は</w:t>
      </w:r>
      <w:r w:rsidR="00213EF7">
        <w:rPr>
          <w:sz w:val="20"/>
          <w:szCs w:val="20"/>
        </w:rPr>
        <w:t>2,000</w:t>
      </w:r>
      <w:r w:rsidR="00213EF7">
        <w:rPr>
          <w:rFonts w:hint="eastAsia"/>
          <w:sz w:val="20"/>
          <w:szCs w:val="20"/>
        </w:rPr>
        <w:t>〜</w:t>
      </w:r>
      <w:r w:rsidR="00F151B8">
        <w:rPr>
          <w:sz w:val="20"/>
          <w:szCs w:val="20"/>
        </w:rPr>
        <w:t>4</w:t>
      </w:r>
      <w:r w:rsidR="00213EF7">
        <w:rPr>
          <w:sz w:val="20"/>
          <w:szCs w:val="20"/>
        </w:rPr>
        <w:t>,000</w:t>
      </w:r>
      <w:r w:rsidR="00213EF7">
        <w:rPr>
          <w:rFonts w:hint="eastAsia"/>
          <w:sz w:val="20"/>
          <w:szCs w:val="20"/>
        </w:rPr>
        <w:t>文字程度</w:t>
      </w:r>
      <w:r w:rsidR="00F151B8">
        <w:rPr>
          <w:rFonts w:hint="eastAsia"/>
          <w:sz w:val="20"/>
          <w:szCs w:val="20"/>
        </w:rPr>
        <w:t>が妥当</w:t>
      </w:r>
      <w:r w:rsidR="00F637F4">
        <w:rPr>
          <w:rFonts w:hint="eastAsia"/>
          <w:sz w:val="20"/>
          <w:szCs w:val="20"/>
        </w:rPr>
        <w:t>（</w:t>
      </w:r>
      <w:r w:rsidR="00637CBC">
        <w:rPr>
          <w:rFonts w:hint="eastAsia"/>
          <w:sz w:val="20"/>
          <w:szCs w:val="20"/>
        </w:rPr>
        <w:t>あくまで</w:t>
      </w:r>
      <w:r w:rsidR="00F637F4">
        <w:rPr>
          <w:rFonts w:hint="eastAsia"/>
          <w:sz w:val="20"/>
          <w:szCs w:val="20"/>
        </w:rPr>
        <w:t>目安</w:t>
      </w:r>
      <w:r w:rsidR="00EB755B">
        <w:rPr>
          <w:rFonts w:hint="eastAsia"/>
          <w:sz w:val="20"/>
          <w:szCs w:val="20"/>
        </w:rPr>
        <w:t>として</w:t>
      </w:r>
      <w:r w:rsidR="00F637F4">
        <w:rPr>
          <w:rFonts w:hint="eastAsia"/>
          <w:sz w:val="20"/>
          <w:szCs w:val="20"/>
        </w:rPr>
        <w:t>）</w:t>
      </w:r>
      <w:r w:rsidR="00213EF7">
        <w:rPr>
          <w:rFonts w:hint="eastAsia"/>
          <w:sz w:val="20"/>
          <w:szCs w:val="20"/>
        </w:rPr>
        <w:t>。</w:t>
      </w:r>
      <w:r w:rsidR="00B61FDC" w:rsidRPr="00CB0FFA">
        <w:rPr>
          <w:rFonts w:hint="eastAsia"/>
          <w:sz w:val="20"/>
          <w:szCs w:val="20"/>
          <w:u w:val="single"/>
        </w:rPr>
        <w:t>論文は、過去の知見をまとめる「調べ学習」とは異なり、</w:t>
      </w:r>
      <w:r w:rsidR="00EB01A0" w:rsidRPr="00CB0FFA">
        <w:rPr>
          <w:rFonts w:hint="eastAsia"/>
          <w:sz w:val="20"/>
          <w:szCs w:val="20"/>
          <w:u w:val="single"/>
        </w:rPr>
        <w:t>「これまで論じられてきたこと」をしっかり押さえながら、「まだ誰も論じていないこと」を明らかにする必要がある</w:t>
      </w:r>
      <w:r w:rsidR="00EB01A0">
        <w:rPr>
          <w:rFonts w:hint="eastAsia"/>
          <w:sz w:val="20"/>
          <w:szCs w:val="20"/>
        </w:rPr>
        <w:t>。（※大学生の卒業論文では、そこまでの学術的な厳密さは求められないことも多い。ただし、大学院生の修士論文、博士論文では、先行研究を読み、</w:t>
      </w:r>
      <w:r w:rsidR="00291959">
        <w:rPr>
          <w:rFonts w:hint="eastAsia"/>
          <w:sz w:val="20"/>
          <w:szCs w:val="20"/>
        </w:rPr>
        <w:t>精査した上での論文の</w:t>
      </w:r>
      <w:r w:rsidR="00EB01A0">
        <w:rPr>
          <w:rFonts w:hint="eastAsia"/>
          <w:sz w:val="20"/>
          <w:szCs w:val="20"/>
        </w:rPr>
        <w:t>新規性、オリジナリティ</w:t>
      </w:r>
      <w:r w:rsidR="00647E09">
        <w:rPr>
          <w:rFonts w:hint="eastAsia"/>
          <w:sz w:val="20"/>
          <w:szCs w:val="20"/>
        </w:rPr>
        <w:t>を示すこと</w:t>
      </w:r>
      <w:r w:rsidR="00EB01A0">
        <w:rPr>
          <w:rFonts w:hint="eastAsia"/>
          <w:sz w:val="20"/>
          <w:szCs w:val="20"/>
        </w:rPr>
        <w:t>が必須となる</w:t>
      </w:r>
      <w:r w:rsidR="00CB0FFA">
        <w:rPr>
          <w:rFonts w:hint="eastAsia"/>
          <w:sz w:val="20"/>
          <w:szCs w:val="20"/>
        </w:rPr>
        <w:t>。</w:t>
      </w:r>
      <w:r w:rsidR="00EB01A0">
        <w:rPr>
          <w:rFonts w:hint="eastAsia"/>
          <w:sz w:val="20"/>
          <w:szCs w:val="20"/>
        </w:rPr>
        <w:t>）</w:t>
      </w:r>
    </w:p>
    <w:p w14:paraId="0F8F267D" w14:textId="4B32846C" w:rsidR="00447262" w:rsidRDefault="00CB0FF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F4707D">
        <w:rPr>
          <w:rFonts w:hint="eastAsia"/>
          <w:sz w:val="20"/>
          <w:szCs w:val="20"/>
        </w:rPr>
        <w:t>なお、「どのようなことが問題となっているのか」を明らかにするために、</w:t>
      </w:r>
      <w:r w:rsidR="00006F2C">
        <w:rPr>
          <w:rFonts w:hint="eastAsia"/>
          <w:sz w:val="20"/>
          <w:szCs w:val="20"/>
        </w:rPr>
        <w:t>先行研究の代表的な議論を概括的に示し、</w:t>
      </w:r>
      <w:r w:rsidR="00FF3265">
        <w:rPr>
          <w:rFonts w:hint="eastAsia"/>
          <w:sz w:val="20"/>
          <w:szCs w:val="20"/>
        </w:rPr>
        <w:t>知見の見取り図を示すことが求められる。従って、【本論】の「先行研究の精査</w:t>
      </w:r>
      <w:r w:rsidR="0063582D">
        <w:rPr>
          <w:rFonts w:hint="eastAsia"/>
          <w:sz w:val="20"/>
          <w:szCs w:val="20"/>
        </w:rPr>
        <w:t>」の箇所とある程度重複する記述になる</w:t>
      </w:r>
      <w:r w:rsidR="00FF3265">
        <w:rPr>
          <w:rFonts w:hint="eastAsia"/>
          <w:sz w:val="20"/>
          <w:szCs w:val="20"/>
        </w:rPr>
        <w:t>。</w:t>
      </w:r>
      <w:r w:rsidR="00FA2BD8">
        <w:rPr>
          <w:rFonts w:hint="eastAsia"/>
          <w:sz w:val="20"/>
          <w:szCs w:val="20"/>
        </w:rPr>
        <w:t>むしろ、</w:t>
      </w:r>
      <w:r w:rsidR="00E7354E" w:rsidRPr="00AA4065">
        <w:rPr>
          <w:rFonts w:hint="eastAsia"/>
          <w:sz w:val="20"/>
          <w:szCs w:val="20"/>
          <w:u w:val="double"/>
        </w:rPr>
        <w:t>ここで</w:t>
      </w:r>
      <w:r w:rsidR="00DB69AC" w:rsidRPr="00AA4065">
        <w:rPr>
          <w:rFonts w:hint="eastAsia"/>
          <w:sz w:val="20"/>
          <w:szCs w:val="20"/>
          <w:u w:val="double"/>
        </w:rPr>
        <w:t>は【本論】の前提部分を要約して、読者に示すことが重要である</w:t>
      </w:r>
      <w:r w:rsidR="00DB69AC">
        <w:rPr>
          <w:rFonts w:hint="eastAsia"/>
          <w:sz w:val="20"/>
          <w:szCs w:val="20"/>
        </w:rPr>
        <w:t>。</w:t>
      </w:r>
    </w:p>
    <w:p w14:paraId="6C0EED73" w14:textId="77777777" w:rsidR="00DB69AC" w:rsidRDefault="00DB69AC">
      <w:pPr>
        <w:rPr>
          <w:sz w:val="20"/>
          <w:szCs w:val="20"/>
        </w:rPr>
      </w:pPr>
    </w:p>
    <w:p w14:paraId="5B0A9DC0" w14:textId="77777777" w:rsidR="004C0A68" w:rsidRPr="00447262" w:rsidRDefault="004C0A68">
      <w:pPr>
        <w:rPr>
          <w:sz w:val="20"/>
          <w:szCs w:val="20"/>
        </w:rPr>
      </w:pPr>
    </w:p>
    <w:p w14:paraId="63BEFB56" w14:textId="77777777" w:rsidR="00447262" w:rsidRPr="001334F1" w:rsidRDefault="00447262">
      <w:pPr>
        <w:rPr>
          <w:b/>
          <w:sz w:val="20"/>
          <w:szCs w:val="20"/>
        </w:rPr>
      </w:pPr>
      <w:r w:rsidRPr="001334F1">
        <w:rPr>
          <w:rFonts w:hint="eastAsia"/>
          <w:b/>
          <w:sz w:val="20"/>
          <w:szCs w:val="20"/>
        </w:rPr>
        <w:t>【目的】</w:t>
      </w:r>
    </w:p>
    <w:p w14:paraId="30BD094F" w14:textId="14477707" w:rsidR="00447262" w:rsidRDefault="00BB3C9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前項の問題提起を踏まえて、論文の研究目的を明確に示す箇所。</w:t>
      </w:r>
      <w:r w:rsidR="009E4782" w:rsidRPr="00C47F05">
        <w:rPr>
          <w:sz w:val="20"/>
          <w:szCs w:val="20"/>
          <w:u w:val="single"/>
        </w:rPr>
        <w:t>3</w:t>
      </w:r>
      <w:r w:rsidRPr="00C47F05">
        <w:rPr>
          <w:rFonts w:hint="eastAsia"/>
          <w:sz w:val="20"/>
          <w:szCs w:val="20"/>
          <w:u w:val="single"/>
        </w:rPr>
        <w:t>〜</w:t>
      </w:r>
      <w:r w:rsidRPr="00C47F05">
        <w:rPr>
          <w:sz w:val="20"/>
          <w:szCs w:val="20"/>
          <w:u w:val="single"/>
        </w:rPr>
        <w:t>5</w:t>
      </w:r>
      <w:r w:rsidRPr="00C47F05">
        <w:rPr>
          <w:rFonts w:hint="eastAsia"/>
          <w:sz w:val="20"/>
          <w:szCs w:val="20"/>
          <w:u w:val="single"/>
        </w:rPr>
        <w:t>行</w:t>
      </w:r>
      <w:r w:rsidR="00A97D22" w:rsidRPr="00C47F05">
        <w:rPr>
          <w:rFonts w:hint="eastAsia"/>
          <w:sz w:val="20"/>
          <w:szCs w:val="20"/>
          <w:u w:val="single"/>
        </w:rPr>
        <w:t>程度</w:t>
      </w:r>
      <w:r w:rsidRPr="00C47F05">
        <w:rPr>
          <w:rFonts w:hint="eastAsia"/>
          <w:sz w:val="20"/>
          <w:szCs w:val="20"/>
          <w:u w:val="single"/>
        </w:rPr>
        <w:t>の簡潔な文章にまとめると良い</w:t>
      </w:r>
      <w:r w:rsidR="001D26A2">
        <w:rPr>
          <w:rFonts w:hint="eastAsia"/>
          <w:sz w:val="20"/>
          <w:szCs w:val="20"/>
        </w:rPr>
        <w:t>（</w:t>
      </w:r>
      <w:r w:rsidR="0004048D">
        <w:rPr>
          <w:rFonts w:hint="eastAsia"/>
          <w:sz w:val="20"/>
          <w:szCs w:val="20"/>
        </w:rPr>
        <w:t>※</w:t>
      </w:r>
      <w:r w:rsidR="00AB1162">
        <w:rPr>
          <w:rFonts w:hint="eastAsia"/>
          <w:sz w:val="20"/>
          <w:szCs w:val="20"/>
        </w:rPr>
        <w:t>指導教員の指導内容によって</w:t>
      </w:r>
      <w:r w:rsidR="001D26A2">
        <w:rPr>
          <w:rFonts w:hint="eastAsia"/>
          <w:sz w:val="20"/>
          <w:szCs w:val="20"/>
        </w:rPr>
        <w:t>は</w:t>
      </w:r>
      <w:r w:rsidR="00AB1162">
        <w:rPr>
          <w:rFonts w:hint="eastAsia"/>
          <w:sz w:val="20"/>
          <w:szCs w:val="20"/>
        </w:rPr>
        <w:t>、</w:t>
      </w:r>
      <w:r w:rsidR="001D26A2">
        <w:rPr>
          <w:rFonts w:hint="eastAsia"/>
          <w:sz w:val="20"/>
          <w:szCs w:val="20"/>
        </w:rPr>
        <w:t>長く</w:t>
      </w:r>
      <w:r w:rsidR="00AB1162">
        <w:rPr>
          <w:rFonts w:hint="eastAsia"/>
          <w:sz w:val="20"/>
          <w:szCs w:val="20"/>
        </w:rPr>
        <w:t>、詳しく</w:t>
      </w:r>
      <w:r w:rsidR="001D26A2">
        <w:rPr>
          <w:rFonts w:hint="eastAsia"/>
          <w:sz w:val="20"/>
          <w:szCs w:val="20"/>
        </w:rPr>
        <w:t>書くことも</w:t>
      </w:r>
      <w:r w:rsidR="0084619C">
        <w:rPr>
          <w:rFonts w:hint="eastAsia"/>
          <w:sz w:val="20"/>
          <w:szCs w:val="20"/>
        </w:rPr>
        <w:t>ある</w:t>
      </w:r>
      <w:r w:rsidR="001D26A2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。</w:t>
      </w:r>
      <w:r w:rsidR="00C47F05">
        <w:rPr>
          <w:rFonts w:hint="eastAsia"/>
          <w:sz w:val="20"/>
          <w:szCs w:val="20"/>
          <w:u w:val="double"/>
        </w:rPr>
        <w:t>この箇所を読んだだけで</w:t>
      </w:r>
      <w:r w:rsidR="001334F1" w:rsidRPr="00C47F05">
        <w:rPr>
          <w:rFonts w:hint="eastAsia"/>
          <w:sz w:val="20"/>
          <w:szCs w:val="20"/>
          <w:u w:val="double"/>
        </w:rPr>
        <w:t>卒業論文の主旨が明解に伝わるようにすることが重要である</w:t>
      </w:r>
      <w:r w:rsidR="001334F1">
        <w:rPr>
          <w:rFonts w:hint="eastAsia"/>
          <w:sz w:val="20"/>
          <w:szCs w:val="20"/>
        </w:rPr>
        <w:t>。</w:t>
      </w:r>
    </w:p>
    <w:p w14:paraId="5BD4FE8B" w14:textId="77777777" w:rsidR="00BB3C9F" w:rsidRDefault="00BB3C9F">
      <w:pPr>
        <w:rPr>
          <w:sz w:val="20"/>
          <w:szCs w:val="20"/>
        </w:rPr>
      </w:pPr>
    </w:p>
    <w:p w14:paraId="13B83E94" w14:textId="77777777" w:rsidR="00DB69AC" w:rsidRPr="00447262" w:rsidRDefault="00DB69AC">
      <w:pPr>
        <w:rPr>
          <w:sz w:val="20"/>
          <w:szCs w:val="20"/>
        </w:rPr>
      </w:pPr>
    </w:p>
    <w:p w14:paraId="5F1AD7DD" w14:textId="77777777" w:rsidR="00447262" w:rsidRPr="001334F1" w:rsidRDefault="00447262">
      <w:pPr>
        <w:rPr>
          <w:b/>
          <w:sz w:val="20"/>
          <w:szCs w:val="20"/>
        </w:rPr>
      </w:pPr>
      <w:r w:rsidRPr="001334F1">
        <w:rPr>
          <w:rFonts w:hint="eastAsia"/>
          <w:b/>
          <w:sz w:val="20"/>
          <w:szCs w:val="20"/>
        </w:rPr>
        <w:t>【方法】</w:t>
      </w:r>
    </w:p>
    <w:p w14:paraId="23D83405" w14:textId="50D67312" w:rsidR="00447262" w:rsidRDefault="001334F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前項の目的を満たすために、</w:t>
      </w:r>
      <w:r w:rsidR="00464B8A" w:rsidRPr="008D7540">
        <w:rPr>
          <w:rFonts w:hint="eastAsia"/>
          <w:sz w:val="20"/>
          <w:szCs w:val="20"/>
          <w:u w:val="single"/>
        </w:rPr>
        <w:t>「</w:t>
      </w:r>
      <w:r w:rsidRPr="008D7540">
        <w:rPr>
          <w:rFonts w:hint="eastAsia"/>
          <w:sz w:val="20"/>
          <w:szCs w:val="20"/>
          <w:u w:val="single"/>
        </w:rPr>
        <w:t>この卒業論文では、どのような理論・</w:t>
      </w:r>
      <w:r w:rsidR="00E94B06" w:rsidRPr="008D7540">
        <w:rPr>
          <w:rFonts w:hint="eastAsia"/>
          <w:sz w:val="20"/>
          <w:szCs w:val="20"/>
          <w:u w:val="single"/>
        </w:rPr>
        <w:t>方法論的な枠組みを用いるのか</w:t>
      </w:r>
      <w:r w:rsidR="00D1342A" w:rsidRPr="008D7540">
        <w:rPr>
          <w:rFonts w:hint="eastAsia"/>
          <w:sz w:val="20"/>
          <w:szCs w:val="20"/>
          <w:u w:val="single"/>
        </w:rPr>
        <w:t>？</w:t>
      </w:r>
      <w:r w:rsidR="00464B8A" w:rsidRPr="008D7540">
        <w:rPr>
          <w:rFonts w:hint="eastAsia"/>
          <w:sz w:val="20"/>
          <w:szCs w:val="20"/>
          <w:u w:val="single"/>
        </w:rPr>
        <w:t>」ということについて、</w:t>
      </w:r>
      <w:r w:rsidR="00E94B06" w:rsidRPr="008D7540">
        <w:rPr>
          <w:rFonts w:hint="eastAsia"/>
          <w:sz w:val="20"/>
          <w:szCs w:val="20"/>
          <w:u w:val="single"/>
        </w:rPr>
        <w:t>具体的な論述や調査分析を行う前に</w:t>
      </w:r>
      <w:r w:rsidRPr="008D7540">
        <w:rPr>
          <w:rFonts w:hint="eastAsia"/>
          <w:sz w:val="20"/>
          <w:szCs w:val="20"/>
          <w:u w:val="single"/>
        </w:rPr>
        <w:t>明確に示しておく</w:t>
      </w:r>
      <w:r>
        <w:rPr>
          <w:rFonts w:hint="eastAsia"/>
          <w:sz w:val="20"/>
          <w:szCs w:val="20"/>
        </w:rPr>
        <w:t>。</w:t>
      </w:r>
      <w:r w:rsidR="00F433E5">
        <w:rPr>
          <w:rFonts w:hint="eastAsia"/>
          <w:sz w:val="20"/>
          <w:szCs w:val="20"/>
        </w:rPr>
        <w:t>さまざまな学問分野において、</w:t>
      </w:r>
      <w:r w:rsidR="00137AC0">
        <w:rPr>
          <w:rFonts w:hint="eastAsia"/>
          <w:sz w:val="20"/>
          <w:szCs w:val="20"/>
        </w:rPr>
        <w:t>これまでに理論や方法論が</w:t>
      </w:r>
      <w:r w:rsidR="0067092B">
        <w:rPr>
          <w:rFonts w:hint="eastAsia"/>
          <w:sz w:val="20"/>
          <w:szCs w:val="20"/>
        </w:rPr>
        <w:t>提示されてきた。</w:t>
      </w:r>
      <w:r w:rsidR="00A04C1D">
        <w:rPr>
          <w:rFonts w:hint="eastAsia"/>
          <w:sz w:val="20"/>
          <w:szCs w:val="20"/>
        </w:rPr>
        <w:t>その中には、</w:t>
      </w:r>
      <w:r w:rsidR="00AF6853">
        <w:rPr>
          <w:rFonts w:hint="eastAsia"/>
          <w:sz w:val="20"/>
          <w:szCs w:val="20"/>
        </w:rPr>
        <w:t>いわゆる「混ぜるな危険！」的なものも含まれる。一例として、</w:t>
      </w:r>
      <w:r w:rsidR="00E41598">
        <w:rPr>
          <w:rFonts w:hint="eastAsia"/>
          <w:sz w:val="20"/>
          <w:szCs w:val="20"/>
        </w:rPr>
        <w:t>人文学の場合、文献資料を実証的に調査することによって客観的な〈正解〉を導き出そうとする</w:t>
      </w:r>
      <w:r w:rsidR="00951775">
        <w:rPr>
          <w:rFonts w:hint="eastAsia"/>
          <w:sz w:val="20"/>
          <w:szCs w:val="20"/>
        </w:rPr>
        <w:t>伝統的な</w:t>
      </w:r>
      <w:r w:rsidR="00E41598">
        <w:rPr>
          <w:rFonts w:hint="eastAsia"/>
          <w:sz w:val="20"/>
          <w:szCs w:val="20"/>
        </w:rPr>
        <w:t>研究と、</w:t>
      </w:r>
      <w:r w:rsidR="009C7FDB">
        <w:rPr>
          <w:rFonts w:hint="eastAsia"/>
          <w:sz w:val="20"/>
          <w:szCs w:val="20"/>
        </w:rPr>
        <w:t>そのような〈正解〉を相対化し、読みの多様性を重視するポストモダン以降の研究は、</w:t>
      </w:r>
      <w:r w:rsidR="00BC14EF">
        <w:rPr>
          <w:rFonts w:hint="eastAsia"/>
          <w:sz w:val="20"/>
          <w:szCs w:val="20"/>
        </w:rPr>
        <w:t>外部</w:t>
      </w:r>
      <w:r w:rsidR="006D5B46">
        <w:rPr>
          <w:rFonts w:hint="eastAsia"/>
          <w:sz w:val="20"/>
          <w:szCs w:val="20"/>
        </w:rPr>
        <w:t>世界</w:t>
      </w:r>
      <w:r w:rsidR="00BC14EF">
        <w:rPr>
          <w:rFonts w:hint="eastAsia"/>
          <w:sz w:val="20"/>
          <w:szCs w:val="20"/>
        </w:rPr>
        <w:t>（＝我々が生活している世界）</w:t>
      </w:r>
      <w:r w:rsidR="006D5B46">
        <w:rPr>
          <w:rFonts w:hint="eastAsia"/>
          <w:sz w:val="20"/>
          <w:szCs w:val="20"/>
        </w:rPr>
        <w:t>を</w:t>
      </w:r>
      <w:r w:rsidR="00BC14EF">
        <w:rPr>
          <w:rFonts w:hint="eastAsia"/>
          <w:sz w:val="20"/>
          <w:szCs w:val="20"/>
        </w:rPr>
        <w:t>観察するための</w:t>
      </w:r>
      <w:r w:rsidR="006D5B46">
        <w:rPr>
          <w:rFonts w:hint="eastAsia"/>
          <w:sz w:val="20"/>
          <w:szCs w:val="20"/>
        </w:rPr>
        <w:t>認識論</w:t>
      </w:r>
      <w:r w:rsidR="00BC14EF">
        <w:rPr>
          <w:rFonts w:hint="eastAsia"/>
          <w:sz w:val="20"/>
          <w:szCs w:val="20"/>
        </w:rPr>
        <w:t>が根本的に異なって</w:t>
      </w:r>
      <w:r w:rsidR="008D7540">
        <w:rPr>
          <w:rFonts w:hint="eastAsia"/>
          <w:sz w:val="20"/>
          <w:szCs w:val="20"/>
        </w:rPr>
        <w:t>いる。従って</w:t>
      </w:r>
      <w:r w:rsidR="00BC14EF">
        <w:rPr>
          <w:rFonts w:hint="eastAsia"/>
          <w:sz w:val="20"/>
          <w:szCs w:val="20"/>
        </w:rPr>
        <w:t>、</w:t>
      </w:r>
      <w:r w:rsidR="000A15D0" w:rsidRPr="009D24AF">
        <w:rPr>
          <w:rFonts w:hint="eastAsia"/>
          <w:sz w:val="20"/>
          <w:szCs w:val="20"/>
          <w:u w:val="single"/>
        </w:rPr>
        <w:t>原則としては、</w:t>
      </w:r>
      <w:r w:rsidR="00BC14EF" w:rsidRPr="009D24AF">
        <w:rPr>
          <w:rFonts w:hint="eastAsia"/>
          <w:sz w:val="20"/>
          <w:szCs w:val="20"/>
          <w:u w:val="single"/>
        </w:rPr>
        <w:t>一本の論文の中で</w:t>
      </w:r>
      <w:r w:rsidR="00210314" w:rsidRPr="009D24AF">
        <w:rPr>
          <w:rFonts w:hint="eastAsia"/>
          <w:sz w:val="20"/>
          <w:szCs w:val="20"/>
          <w:u w:val="single"/>
        </w:rPr>
        <w:t>それらの</w:t>
      </w:r>
      <w:r w:rsidR="009D24AF">
        <w:rPr>
          <w:rFonts w:hint="eastAsia"/>
          <w:sz w:val="20"/>
          <w:szCs w:val="20"/>
          <w:u w:val="single"/>
        </w:rPr>
        <w:t>共役不可能な</w:t>
      </w:r>
      <w:r w:rsidR="00210314" w:rsidRPr="009D24AF">
        <w:rPr>
          <w:rFonts w:hint="eastAsia"/>
          <w:sz w:val="20"/>
          <w:szCs w:val="20"/>
          <w:u w:val="single"/>
        </w:rPr>
        <w:t>方法論を</w:t>
      </w:r>
      <w:r w:rsidR="00BC14EF" w:rsidRPr="009D24AF">
        <w:rPr>
          <w:rFonts w:hint="eastAsia"/>
          <w:sz w:val="20"/>
          <w:szCs w:val="20"/>
          <w:u w:val="single"/>
        </w:rPr>
        <w:t>交ぜることはできない（あえて方法論的に併用する場合は、それなりの吟味を行う必要がある）</w:t>
      </w:r>
      <w:r w:rsidR="00BC14EF">
        <w:rPr>
          <w:rFonts w:hint="eastAsia"/>
          <w:sz w:val="20"/>
          <w:szCs w:val="20"/>
        </w:rPr>
        <w:t>。</w:t>
      </w:r>
    </w:p>
    <w:p w14:paraId="38506B86" w14:textId="77777777" w:rsidR="00447262" w:rsidRDefault="00447262">
      <w:pPr>
        <w:rPr>
          <w:b/>
          <w:sz w:val="20"/>
          <w:szCs w:val="20"/>
        </w:rPr>
      </w:pPr>
      <w:r w:rsidRPr="009B7380">
        <w:rPr>
          <w:rFonts w:hint="eastAsia"/>
          <w:b/>
          <w:sz w:val="20"/>
          <w:szCs w:val="20"/>
        </w:rPr>
        <w:lastRenderedPageBreak/>
        <w:t>【本論】</w:t>
      </w:r>
    </w:p>
    <w:p w14:paraId="169F1F9A" w14:textId="77777777" w:rsidR="00D505F5" w:rsidRPr="009B7380" w:rsidRDefault="00D505F5">
      <w:pPr>
        <w:rPr>
          <w:b/>
          <w:sz w:val="20"/>
          <w:szCs w:val="20"/>
        </w:rPr>
      </w:pPr>
    </w:p>
    <w:p w14:paraId="573B3A11" w14:textId="22E6D611" w:rsidR="00FE01F9" w:rsidRPr="00D10B82" w:rsidRDefault="00FE01F9" w:rsidP="00FE01F9">
      <w:pPr>
        <w:rPr>
          <w:rFonts w:asciiTheme="majorEastAsia" w:eastAsiaTheme="majorEastAsia" w:hAnsiTheme="majorEastAsia"/>
          <w:sz w:val="20"/>
          <w:szCs w:val="20"/>
        </w:rPr>
      </w:pPr>
      <w:r w:rsidRPr="00D10B82">
        <w:rPr>
          <w:rFonts w:asciiTheme="majorEastAsia" w:eastAsiaTheme="majorEastAsia" w:hAnsiTheme="majorEastAsia" w:hint="eastAsia"/>
          <w:sz w:val="20"/>
          <w:szCs w:val="20"/>
        </w:rPr>
        <w:t>・先行研究の精査</w:t>
      </w:r>
    </w:p>
    <w:p w14:paraId="2862E0F5" w14:textId="083891ED" w:rsidR="00FE01F9" w:rsidRDefault="00FE01F9" w:rsidP="00FE01F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9B7380" w:rsidRPr="002B66A5">
        <w:rPr>
          <w:rFonts w:hint="eastAsia"/>
          <w:sz w:val="20"/>
          <w:szCs w:val="20"/>
          <w:u w:val="single"/>
        </w:rPr>
        <w:t>学術的な論文を書きはじめるにあたって、先行研究を読み、それらの論点を整理しながら、</w:t>
      </w:r>
      <w:r w:rsidR="00CC1F55" w:rsidRPr="002B66A5">
        <w:rPr>
          <w:rFonts w:hint="eastAsia"/>
          <w:sz w:val="20"/>
          <w:szCs w:val="20"/>
          <w:u w:val="single"/>
        </w:rPr>
        <w:t>「</w:t>
      </w:r>
      <w:r w:rsidR="009B7380" w:rsidRPr="002B66A5">
        <w:rPr>
          <w:rFonts w:hint="eastAsia"/>
          <w:sz w:val="20"/>
          <w:szCs w:val="20"/>
          <w:u w:val="single"/>
        </w:rPr>
        <w:t>自分が論じたいこと</w:t>
      </w:r>
      <w:r w:rsidR="00CC1F55" w:rsidRPr="002B66A5">
        <w:rPr>
          <w:rFonts w:hint="eastAsia"/>
          <w:sz w:val="20"/>
          <w:szCs w:val="20"/>
          <w:u w:val="single"/>
        </w:rPr>
        <w:t>」</w:t>
      </w:r>
      <w:r w:rsidR="009B7380" w:rsidRPr="002B66A5">
        <w:rPr>
          <w:rFonts w:hint="eastAsia"/>
          <w:sz w:val="20"/>
          <w:szCs w:val="20"/>
          <w:u w:val="single"/>
        </w:rPr>
        <w:t>を知見の見取り図の中で</w:t>
      </w:r>
      <w:r w:rsidR="002B66A5" w:rsidRPr="002B66A5">
        <w:rPr>
          <w:rFonts w:hint="eastAsia"/>
          <w:sz w:val="20"/>
          <w:szCs w:val="20"/>
          <w:u w:val="single"/>
        </w:rPr>
        <w:t>位置づけていく作業が</w:t>
      </w:r>
      <w:r w:rsidR="00867EAD" w:rsidRPr="002B66A5">
        <w:rPr>
          <w:rFonts w:hint="eastAsia"/>
          <w:sz w:val="20"/>
          <w:szCs w:val="20"/>
          <w:u w:val="single"/>
        </w:rPr>
        <w:t>必須である</w:t>
      </w:r>
      <w:r w:rsidR="00867EAD">
        <w:rPr>
          <w:rFonts w:hint="eastAsia"/>
          <w:sz w:val="20"/>
          <w:szCs w:val="20"/>
        </w:rPr>
        <w:t>。</w:t>
      </w:r>
      <w:r w:rsidR="00C46B9D">
        <w:rPr>
          <w:rFonts w:hint="eastAsia"/>
          <w:sz w:val="20"/>
          <w:szCs w:val="20"/>
        </w:rPr>
        <w:t>この箇所の分類には、</w:t>
      </w:r>
      <w:r w:rsidR="00C46B9D">
        <w:rPr>
          <w:sz w:val="20"/>
          <w:szCs w:val="20"/>
        </w:rPr>
        <w:t>3,000</w:t>
      </w:r>
      <w:r w:rsidR="00C46B9D">
        <w:rPr>
          <w:rFonts w:hint="eastAsia"/>
          <w:sz w:val="20"/>
          <w:szCs w:val="20"/>
        </w:rPr>
        <w:t>文字から、多い場合には</w:t>
      </w:r>
      <w:r w:rsidR="00C46B9D">
        <w:rPr>
          <w:sz w:val="20"/>
          <w:szCs w:val="20"/>
        </w:rPr>
        <w:t>5,000</w:t>
      </w:r>
      <w:r w:rsidR="00C46B9D">
        <w:rPr>
          <w:rFonts w:hint="eastAsia"/>
          <w:sz w:val="20"/>
          <w:szCs w:val="20"/>
        </w:rPr>
        <w:t>文字程度を要すると思われる。</w:t>
      </w:r>
    </w:p>
    <w:p w14:paraId="2B865A26" w14:textId="77777777" w:rsidR="004C1041" w:rsidRPr="00FE01F9" w:rsidRDefault="004C1041" w:rsidP="00FE01F9">
      <w:pPr>
        <w:rPr>
          <w:sz w:val="20"/>
          <w:szCs w:val="20"/>
        </w:rPr>
      </w:pPr>
    </w:p>
    <w:p w14:paraId="4394243D" w14:textId="45C2859F" w:rsidR="00447262" w:rsidRPr="00D10B82" w:rsidRDefault="00447262">
      <w:pPr>
        <w:rPr>
          <w:rFonts w:asciiTheme="majorEastAsia" w:eastAsiaTheme="majorEastAsia" w:hAnsiTheme="majorEastAsia"/>
          <w:sz w:val="20"/>
          <w:szCs w:val="20"/>
        </w:rPr>
      </w:pPr>
      <w:r w:rsidRPr="00D10B82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4C1041" w:rsidRPr="00D10B82">
        <w:rPr>
          <w:rFonts w:asciiTheme="majorEastAsia" w:eastAsiaTheme="majorEastAsia" w:hAnsiTheme="majorEastAsia" w:hint="eastAsia"/>
          <w:sz w:val="20"/>
          <w:szCs w:val="20"/>
        </w:rPr>
        <w:t>仮説生成</w:t>
      </w:r>
    </w:p>
    <w:p w14:paraId="2FABB435" w14:textId="6AAEDDED" w:rsidR="00C04F01" w:rsidRDefault="00C04F0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A248BB" w:rsidRPr="002B66A5">
        <w:rPr>
          <w:rFonts w:hint="eastAsia"/>
          <w:sz w:val="20"/>
          <w:szCs w:val="20"/>
          <w:u w:val="single"/>
        </w:rPr>
        <w:t>本論を具体的に書き進める前に、</w:t>
      </w:r>
      <w:r w:rsidR="0078153D" w:rsidRPr="002B66A5">
        <w:rPr>
          <w:rFonts w:hint="eastAsia"/>
          <w:sz w:val="20"/>
          <w:szCs w:val="20"/>
          <w:u w:val="single"/>
        </w:rPr>
        <w:t>「この研究では、どのような主張を行おうとするのか」（仮説）を示しておく</w:t>
      </w:r>
      <w:r w:rsidR="0078153D">
        <w:rPr>
          <w:rFonts w:hint="eastAsia"/>
          <w:sz w:val="20"/>
          <w:szCs w:val="20"/>
        </w:rPr>
        <w:t>。それをもとに、</w:t>
      </w:r>
      <w:r w:rsidR="00576E88">
        <w:rPr>
          <w:rFonts w:hint="eastAsia"/>
          <w:sz w:val="20"/>
          <w:szCs w:val="20"/>
        </w:rPr>
        <w:t>問題・課題の解明に向けて、どのような調査方法が妥当であるのかを示し、以下</w:t>
      </w:r>
      <w:r w:rsidR="009D08A4">
        <w:rPr>
          <w:rFonts w:hint="eastAsia"/>
          <w:sz w:val="20"/>
          <w:szCs w:val="20"/>
        </w:rPr>
        <w:t>の分析と考察</w:t>
      </w:r>
      <w:r w:rsidR="005C26C9">
        <w:rPr>
          <w:rFonts w:hint="eastAsia"/>
          <w:sz w:val="20"/>
          <w:szCs w:val="20"/>
        </w:rPr>
        <w:t>の箇所</w:t>
      </w:r>
      <w:r w:rsidR="00D13BF8">
        <w:rPr>
          <w:rFonts w:hint="eastAsia"/>
          <w:sz w:val="20"/>
          <w:szCs w:val="20"/>
        </w:rPr>
        <w:t>の枠組みを明らかにする</w:t>
      </w:r>
      <w:r w:rsidR="00000861">
        <w:rPr>
          <w:rFonts w:hint="eastAsia"/>
          <w:sz w:val="20"/>
          <w:szCs w:val="20"/>
        </w:rPr>
        <w:t>（「方法論的枠組み」の部分で示した見取り図に基づきつつ、先行研究をもとに、より具体化する）</w:t>
      </w:r>
      <w:r w:rsidR="00576E88">
        <w:rPr>
          <w:rFonts w:hint="eastAsia"/>
          <w:sz w:val="20"/>
          <w:szCs w:val="20"/>
        </w:rPr>
        <w:t>。</w:t>
      </w:r>
    </w:p>
    <w:p w14:paraId="4DC220F0" w14:textId="77777777" w:rsidR="00576E88" w:rsidRDefault="00576E88">
      <w:pPr>
        <w:rPr>
          <w:sz w:val="20"/>
          <w:szCs w:val="20"/>
        </w:rPr>
      </w:pPr>
    </w:p>
    <w:p w14:paraId="2B768423" w14:textId="22744404" w:rsidR="00576E88" w:rsidRPr="00D10B82" w:rsidRDefault="00576E88">
      <w:pPr>
        <w:rPr>
          <w:rFonts w:asciiTheme="majorEastAsia" w:eastAsiaTheme="majorEastAsia" w:hAnsiTheme="majorEastAsia"/>
          <w:sz w:val="20"/>
          <w:szCs w:val="20"/>
        </w:rPr>
      </w:pPr>
      <w:r w:rsidRPr="00D10B82">
        <w:rPr>
          <w:rFonts w:asciiTheme="majorEastAsia" w:eastAsiaTheme="majorEastAsia" w:hAnsiTheme="majorEastAsia" w:hint="eastAsia"/>
          <w:sz w:val="20"/>
          <w:szCs w:val="20"/>
        </w:rPr>
        <w:t>・分析（分野によっては、インタビュー、アンケートなど）</w:t>
      </w:r>
    </w:p>
    <w:p w14:paraId="3DD0DF77" w14:textId="67FD84F3" w:rsidR="00031D8C" w:rsidRDefault="00031D8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583EA4" w:rsidRPr="002B66A5">
        <w:rPr>
          <w:rFonts w:hint="eastAsia"/>
          <w:sz w:val="20"/>
          <w:szCs w:val="20"/>
          <w:u w:val="single"/>
        </w:rPr>
        <w:t>先の仮説生成をもとに、その論文における</w:t>
      </w:r>
      <w:r w:rsidR="009E5571" w:rsidRPr="002B66A5">
        <w:rPr>
          <w:rFonts w:hint="eastAsia"/>
          <w:sz w:val="20"/>
          <w:szCs w:val="20"/>
          <w:u w:val="single"/>
        </w:rPr>
        <w:t>研究の核となる分析を行う</w:t>
      </w:r>
      <w:r w:rsidR="009E5571">
        <w:rPr>
          <w:rFonts w:hint="eastAsia"/>
          <w:sz w:val="20"/>
          <w:szCs w:val="20"/>
        </w:rPr>
        <w:t>。人文学的な研究であれば、</w:t>
      </w:r>
      <w:r w:rsidR="00B71DB1">
        <w:rPr>
          <w:rFonts w:hint="eastAsia"/>
          <w:sz w:val="20"/>
          <w:szCs w:val="20"/>
        </w:rPr>
        <w:t>テキストとなる文章を読み</w:t>
      </w:r>
      <w:r w:rsidR="005A11B4">
        <w:rPr>
          <w:rFonts w:hint="eastAsia"/>
          <w:sz w:val="20"/>
          <w:szCs w:val="20"/>
        </w:rPr>
        <w:t>込み</w:t>
      </w:r>
      <w:r w:rsidR="00B71DB1">
        <w:rPr>
          <w:rFonts w:hint="eastAsia"/>
          <w:sz w:val="20"/>
          <w:szCs w:val="20"/>
        </w:rPr>
        <w:t>、分析していく</w:t>
      </w:r>
      <w:r w:rsidR="00CA4B17">
        <w:rPr>
          <w:rFonts w:hint="eastAsia"/>
          <w:sz w:val="20"/>
          <w:szCs w:val="20"/>
        </w:rPr>
        <w:t>作業となる場合もある</w:t>
      </w:r>
      <w:r w:rsidR="00A776BC">
        <w:rPr>
          <w:rFonts w:hint="eastAsia"/>
          <w:sz w:val="20"/>
          <w:szCs w:val="20"/>
        </w:rPr>
        <w:t>。一方</w:t>
      </w:r>
      <w:r w:rsidR="00CA4B17">
        <w:rPr>
          <w:rFonts w:hint="eastAsia"/>
          <w:sz w:val="20"/>
          <w:szCs w:val="20"/>
        </w:rPr>
        <w:t>、</w:t>
      </w:r>
      <w:r w:rsidR="00753103">
        <w:rPr>
          <w:rFonts w:hint="eastAsia"/>
          <w:sz w:val="20"/>
          <w:szCs w:val="20"/>
        </w:rPr>
        <w:t>社会調査的な内容であれば、この箇所で</w:t>
      </w:r>
      <w:r w:rsidR="00753103" w:rsidRPr="00883EEA">
        <w:rPr>
          <w:rFonts w:hint="eastAsia"/>
          <w:sz w:val="20"/>
          <w:szCs w:val="20"/>
          <w:u w:val="double"/>
        </w:rPr>
        <w:t>インタビューやアンケートの調査結果</w:t>
      </w:r>
      <w:r w:rsidR="00753103">
        <w:rPr>
          <w:rFonts w:hint="eastAsia"/>
          <w:sz w:val="20"/>
          <w:szCs w:val="20"/>
        </w:rPr>
        <w:t>を示すことになる。</w:t>
      </w:r>
      <w:r w:rsidR="00064BF7">
        <w:rPr>
          <w:rFonts w:hint="eastAsia"/>
          <w:sz w:val="20"/>
          <w:szCs w:val="20"/>
        </w:rPr>
        <w:t>図表を含めて、ある程度の分量・文字数となることが想定される。</w:t>
      </w:r>
    </w:p>
    <w:p w14:paraId="760473CB" w14:textId="77777777" w:rsidR="00753103" w:rsidRDefault="00753103">
      <w:pPr>
        <w:rPr>
          <w:sz w:val="20"/>
          <w:szCs w:val="20"/>
        </w:rPr>
      </w:pPr>
    </w:p>
    <w:p w14:paraId="23DB1A60" w14:textId="49A52866" w:rsidR="00753103" w:rsidRPr="00D10B82" w:rsidRDefault="00753103">
      <w:pPr>
        <w:rPr>
          <w:rFonts w:asciiTheme="majorEastAsia" w:eastAsiaTheme="majorEastAsia" w:hAnsiTheme="majorEastAsia"/>
          <w:sz w:val="20"/>
          <w:szCs w:val="20"/>
        </w:rPr>
      </w:pPr>
      <w:r w:rsidRPr="00D10B82">
        <w:rPr>
          <w:rFonts w:asciiTheme="majorEastAsia" w:eastAsiaTheme="majorEastAsia" w:hAnsiTheme="majorEastAsia" w:hint="eastAsia"/>
          <w:sz w:val="20"/>
          <w:szCs w:val="20"/>
        </w:rPr>
        <w:t>・考察</w:t>
      </w:r>
    </w:p>
    <w:p w14:paraId="232389B8" w14:textId="7B5C86D6" w:rsidR="007977AE" w:rsidRDefault="007977A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2B66A5">
        <w:rPr>
          <w:rFonts w:hint="eastAsia"/>
          <w:sz w:val="20"/>
          <w:szCs w:val="20"/>
          <w:u w:val="single"/>
        </w:rPr>
        <w:t>先の分析結果をもとに、自分なりの考察を行う</w:t>
      </w:r>
      <w:r>
        <w:rPr>
          <w:rFonts w:hint="eastAsia"/>
          <w:sz w:val="20"/>
          <w:szCs w:val="20"/>
        </w:rPr>
        <w:t>。</w:t>
      </w:r>
      <w:r w:rsidR="008331EC">
        <w:rPr>
          <w:rFonts w:hint="eastAsia"/>
          <w:sz w:val="20"/>
          <w:szCs w:val="20"/>
        </w:rPr>
        <w:t>主観的な感想を加えることは原則としてできないが、</w:t>
      </w:r>
      <w:r w:rsidR="00DD4BE0">
        <w:rPr>
          <w:rFonts w:hint="eastAsia"/>
          <w:sz w:val="20"/>
          <w:szCs w:val="20"/>
        </w:rPr>
        <w:t>いかに厳正なる客観的な分析調査を行ったとしても、最終的には、調査者の</w:t>
      </w:r>
      <w:r w:rsidR="008331EC">
        <w:rPr>
          <w:rFonts w:hint="eastAsia"/>
          <w:sz w:val="20"/>
          <w:szCs w:val="20"/>
        </w:rPr>
        <w:t>解釈</w:t>
      </w:r>
      <w:r w:rsidR="00DD4BE0">
        <w:rPr>
          <w:rFonts w:hint="eastAsia"/>
          <w:sz w:val="20"/>
          <w:szCs w:val="20"/>
        </w:rPr>
        <w:t>を加える必要がある場面もある。そのような場合には、</w:t>
      </w:r>
      <w:r w:rsidR="00227EE2">
        <w:rPr>
          <w:rFonts w:hint="eastAsia"/>
          <w:sz w:val="20"/>
          <w:szCs w:val="20"/>
        </w:rPr>
        <w:t>あくまでも学術的な正当性を損なわないように、充分に留保を加えながら</w:t>
      </w:r>
      <w:r w:rsidR="00FA2FC0">
        <w:rPr>
          <w:rFonts w:hint="eastAsia"/>
          <w:sz w:val="20"/>
          <w:szCs w:val="20"/>
        </w:rPr>
        <w:t>論述する必要がある。</w:t>
      </w:r>
      <w:r w:rsidR="00071ED7">
        <w:rPr>
          <w:rFonts w:hint="eastAsia"/>
          <w:sz w:val="20"/>
          <w:szCs w:val="20"/>
        </w:rPr>
        <w:t>短い文字数で簡潔に考察する場合もあれば、人文系の研究のように、</w:t>
      </w:r>
      <w:r w:rsidR="00E255B5">
        <w:rPr>
          <w:rFonts w:hint="eastAsia"/>
          <w:sz w:val="20"/>
          <w:szCs w:val="20"/>
        </w:rPr>
        <w:t>テキストとなる文章に</w:t>
      </w:r>
      <w:r w:rsidR="00C41169">
        <w:rPr>
          <w:rFonts w:hint="eastAsia"/>
          <w:sz w:val="20"/>
          <w:szCs w:val="20"/>
        </w:rPr>
        <w:t>立ち返りながら</w:t>
      </w:r>
      <w:r w:rsidR="00E255B5">
        <w:rPr>
          <w:rFonts w:hint="eastAsia"/>
          <w:sz w:val="20"/>
          <w:szCs w:val="20"/>
        </w:rPr>
        <w:t>、</w:t>
      </w:r>
      <w:r w:rsidR="00CB535B">
        <w:rPr>
          <w:rFonts w:hint="eastAsia"/>
          <w:sz w:val="20"/>
          <w:szCs w:val="20"/>
        </w:rPr>
        <w:t>ある程度の文字数を割いて</w:t>
      </w:r>
      <w:r w:rsidR="00B74C09">
        <w:rPr>
          <w:rFonts w:hint="eastAsia"/>
          <w:sz w:val="20"/>
          <w:szCs w:val="20"/>
        </w:rPr>
        <w:t>精緻な検証作業を行うこともある。</w:t>
      </w:r>
    </w:p>
    <w:p w14:paraId="2F827EA5" w14:textId="77777777" w:rsidR="00EF4560" w:rsidRDefault="00EF4560">
      <w:pPr>
        <w:rPr>
          <w:sz w:val="20"/>
          <w:szCs w:val="20"/>
        </w:rPr>
      </w:pPr>
    </w:p>
    <w:p w14:paraId="555A1F1F" w14:textId="77777777" w:rsidR="00EF4560" w:rsidRDefault="00EF4560">
      <w:pPr>
        <w:rPr>
          <w:sz w:val="20"/>
          <w:szCs w:val="20"/>
        </w:rPr>
      </w:pPr>
    </w:p>
    <w:p w14:paraId="3C415B6E" w14:textId="6EA701A2" w:rsidR="00EF4560" w:rsidRPr="00455802" w:rsidRDefault="00EF4560">
      <w:pPr>
        <w:rPr>
          <w:b/>
          <w:sz w:val="20"/>
          <w:szCs w:val="20"/>
        </w:rPr>
      </w:pPr>
      <w:r w:rsidRPr="00455802">
        <w:rPr>
          <w:rFonts w:hint="eastAsia"/>
          <w:b/>
          <w:sz w:val="20"/>
          <w:szCs w:val="20"/>
        </w:rPr>
        <w:t>【まとめ】（</w:t>
      </w:r>
      <w:r w:rsidR="00965AA1">
        <w:rPr>
          <w:rFonts w:hint="eastAsia"/>
          <w:b/>
          <w:sz w:val="20"/>
          <w:szCs w:val="20"/>
        </w:rPr>
        <w:t>「</w:t>
      </w:r>
      <w:r w:rsidRPr="00455802">
        <w:rPr>
          <w:rFonts w:hint="eastAsia"/>
          <w:b/>
          <w:sz w:val="20"/>
          <w:szCs w:val="20"/>
        </w:rPr>
        <w:t>結論</w:t>
      </w:r>
      <w:r w:rsidR="00965AA1">
        <w:rPr>
          <w:rFonts w:hint="eastAsia"/>
          <w:b/>
          <w:sz w:val="20"/>
          <w:szCs w:val="20"/>
        </w:rPr>
        <w:t>」、「おわりに」など</w:t>
      </w:r>
      <w:bookmarkStart w:id="0" w:name="_GoBack"/>
      <w:bookmarkEnd w:id="0"/>
      <w:r w:rsidRPr="00455802">
        <w:rPr>
          <w:rFonts w:hint="eastAsia"/>
          <w:b/>
          <w:sz w:val="20"/>
          <w:szCs w:val="20"/>
        </w:rPr>
        <w:t>）</w:t>
      </w:r>
    </w:p>
    <w:p w14:paraId="7D68BAC1" w14:textId="58B198A7" w:rsidR="00EF4560" w:rsidRDefault="00EF456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以上の分析と考察を踏まえて、この論文の結論を示す。</w:t>
      </w:r>
      <w:r w:rsidR="00455802" w:rsidRPr="002B66A5">
        <w:rPr>
          <w:rFonts w:hint="eastAsia"/>
          <w:sz w:val="20"/>
          <w:szCs w:val="20"/>
          <w:u w:val="single"/>
        </w:rPr>
        <w:t>内容的には【本論】と重複して構わない</w:t>
      </w:r>
      <w:r w:rsidR="00455802">
        <w:rPr>
          <w:rFonts w:hint="eastAsia"/>
          <w:sz w:val="20"/>
          <w:szCs w:val="20"/>
        </w:rPr>
        <w:t>。（むしろ、ここは研究を総括する箇所であるから、新しい視点を盛り込む必要はない。要約力が問われると考えてよい。）</w:t>
      </w:r>
    </w:p>
    <w:p w14:paraId="60C08150" w14:textId="4CAAF1C3" w:rsidR="004B6895" w:rsidRDefault="00751EE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また、</w:t>
      </w:r>
      <w:r w:rsidR="00161521" w:rsidRPr="00816A6B">
        <w:rPr>
          <w:rFonts w:hint="eastAsia"/>
          <w:sz w:val="20"/>
          <w:szCs w:val="20"/>
          <w:u w:val="single"/>
        </w:rPr>
        <w:t>過去の研究と比較しながら（これも</w:t>
      </w:r>
      <w:r w:rsidR="00816E32" w:rsidRPr="00816A6B">
        <w:rPr>
          <w:rFonts w:hint="eastAsia"/>
          <w:sz w:val="20"/>
          <w:szCs w:val="20"/>
          <w:u w:val="single"/>
        </w:rPr>
        <w:t>【本論】の「先行研究の精査」の箇所とある程度重複してよい</w:t>
      </w:r>
      <w:r w:rsidR="00161521" w:rsidRPr="00816A6B">
        <w:rPr>
          <w:rFonts w:hint="eastAsia"/>
          <w:sz w:val="20"/>
          <w:szCs w:val="20"/>
          <w:u w:val="single"/>
        </w:rPr>
        <w:t>）</w:t>
      </w:r>
      <w:r w:rsidR="00816E32" w:rsidRPr="00816A6B">
        <w:rPr>
          <w:rFonts w:hint="eastAsia"/>
          <w:sz w:val="20"/>
          <w:szCs w:val="20"/>
          <w:u w:val="single"/>
        </w:rPr>
        <w:t>、</w:t>
      </w:r>
      <w:r w:rsidR="00923C21" w:rsidRPr="00816A6B">
        <w:rPr>
          <w:rFonts w:hint="eastAsia"/>
          <w:sz w:val="20"/>
          <w:szCs w:val="20"/>
          <w:u w:val="single"/>
        </w:rPr>
        <w:t>本研究にはどのような点で意義があるのか（新規性、オリジナリティ）を明確に示すことが重要である</w:t>
      </w:r>
      <w:r w:rsidR="00923C21">
        <w:rPr>
          <w:rFonts w:hint="eastAsia"/>
          <w:sz w:val="20"/>
          <w:szCs w:val="20"/>
        </w:rPr>
        <w:t>。それと同時に、一本の論文で、研究分野のあらゆる課題をすべて解決することは不可能である（学問の世界には、そんなリーサルウェポン＝最終兵器のような万能理論は存在しない）。従って、</w:t>
      </w:r>
      <w:r w:rsidR="00121204">
        <w:rPr>
          <w:rFonts w:hint="eastAsia"/>
          <w:sz w:val="20"/>
          <w:szCs w:val="20"/>
        </w:rPr>
        <w:t>「</w:t>
      </w:r>
      <w:r w:rsidR="00121204">
        <w:rPr>
          <w:rFonts w:hint="eastAsia"/>
          <w:sz w:val="20"/>
          <w:szCs w:val="20"/>
          <w:u w:val="single"/>
        </w:rPr>
        <w:t>この研究には、どの</w:t>
      </w:r>
      <w:r w:rsidR="00923C21" w:rsidRPr="00816A6B">
        <w:rPr>
          <w:rFonts w:hint="eastAsia"/>
          <w:sz w:val="20"/>
          <w:szCs w:val="20"/>
          <w:u w:val="single"/>
        </w:rPr>
        <w:t>ような限界があるのか</w:t>
      </w:r>
      <w:r w:rsidR="00121204">
        <w:rPr>
          <w:rFonts w:hint="eastAsia"/>
          <w:sz w:val="20"/>
          <w:szCs w:val="20"/>
          <w:u w:val="single"/>
        </w:rPr>
        <w:t>」</w:t>
      </w:r>
      <w:r w:rsidR="00923C21" w:rsidRPr="00816A6B">
        <w:rPr>
          <w:rFonts w:hint="eastAsia"/>
          <w:sz w:val="20"/>
          <w:szCs w:val="20"/>
          <w:u w:val="single"/>
        </w:rPr>
        <w:t>、</w:t>
      </w:r>
      <w:r w:rsidR="00121204">
        <w:rPr>
          <w:rFonts w:hint="eastAsia"/>
          <w:sz w:val="20"/>
          <w:szCs w:val="20"/>
          <w:u w:val="single"/>
        </w:rPr>
        <w:t>「</w:t>
      </w:r>
      <w:r w:rsidR="00923C21" w:rsidRPr="00816A6B">
        <w:rPr>
          <w:rFonts w:hint="eastAsia"/>
          <w:sz w:val="20"/>
          <w:szCs w:val="20"/>
          <w:u w:val="single"/>
        </w:rPr>
        <w:t>次なる研究の課題</w:t>
      </w:r>
      <w:r w:rsidR="00121204">
        <w:rPr>
          <w:rFonts w:hint="eastAsia"/>
          <w:sz w:val="20"/>
          <w:szCs w:val="20"/>
          <w:u w:val="single"/>
        </w:rPr>
        <w:t>は何か」</w:t>
      </w:r>
      <w:r w:rsidR="00923C21" w:rsidRPr="00816A6B">
        <w:rPr>
          <w:rFonts w:hint="eastAsia"/>
          <w:sz w:val="20"/>
          <w:szCs w:val="20"/>
          <w:u w:val="single"/>
        </w:rPr>
        <w:t>（</w:t>
      </w:r>
      <w:r w:rsidR="00191239">
        <w:rPr>
          <w:rFonts w:hint="eastAsia"/>
          <w:sz w:val="20"/>
          <w:szCs w:val="20"/>
          <w:u w:val="single"/>
        </w:rPr>
        <w:t>たとえば、大学院に進学して</w:t>
      </w:r>
      <w:r w:rsidR="00923C21" w:rsidRPr="00816A6B">
        <w:rPr>
          <w:rFonts w:hint="eastAsia"/>
          <w:sz w:val="20"/>
          <w:szCs w:val="20"/>
          <w:u w:val="single"/>
        </w:rPr>
        <w:t>自分自身でそれを解くかもしれないし、あるいは、他の研究者が解いてくれることを期待することもある）を示しておく</w:t>
      </w:r>
      <w:r w:rsidR="00923C21">
        <w:rPr>
          <w:rFonts w:hint="eastAsia"/>
          <w:sz w:val="20"/>
          <w:szCs w:val="20"/>
        </w:rPr>
        <w:t>ことが、学問における真摯な態度である。</w:t>
      </w:r>
    </w:p>
    <w:p w14:paraId="15F6691B" w14:textId="77777777" w:rsidR="00923C21" w:rsidRDefault="00923C21">
      <w:pPr>
        <w:rPr>
          <w:sz w:val="20"/>
          <w:szCs w:val="20"/>
        </w:rPr>
      </w:pPr>
    </w:p>
    <w:p w14:paraId="292B010F" w14:textId="77777777" w:rsidR="00923C21" w:rsidRDefault="00923C21">
      <w:pPr>
        <w:rPr>
          <w:sz w:val="20"/>
          <w:szCs w:val="20"/>
        </w:rPr>
      </w:pPr>
    </w:p>
    <w:p w14:paraId="50E28BD3" w14:textId="77777777" w:rsidR="004B6895" w:rsidRDefault="004B6895">
      <w:pPr>
        <w:rPr>
          <w:sz w:val="20"/>
          <w:szCs w:val="20"/>
        </w:rPr>
      </w:pPr>
    </w:p>
    <w:p w14:paraId="11790BDD" w14:textId="77777777" w:rsidR="00836889" w:rsidRDefault="00836889">
      <w:pPr>
        <w:rPr>
          <w:sz w:val="20"/>
          <w:szCs w:val="20"/>
        </w:rPr>
      </w:pPr>
    </w:p>
    <w:p w14:paraId="6BC8CF2F" w14:textId="77777777" w:rsidR="00836889" w:rsidRDefault="00836889">
      <w:pPr>
        <w:rPr>
          <w:sz w:val="20"/>
          <w:szCs w:val="20"/>
        </w:rPr>
      </w:pPr>
    </w:p>
    <w:p w14:paraId="67ABA890" w14:textId="3F5A7C86" w:rsidR="00E6097B" w:rsidRPr="004B6895" w:rsidRDefault="004B6895" w:rsidP="00E6097B">
      <w:pPr>
        <w:jc w:val="center"/>
        <w:rPr>
          <w:b/>
          <w:sz w:val="20"/>
          <w:szCs w:val="20"/>
        </w:rPr>
      </w:pPr>
      <w:r w:rsidRPr="004B6895">
        <w:rPr>
          <w:rFonts w:hint="eastAsia"/>
          <w:b/>
          <w:sz w:val="20"/>
          <w:szCs w:val="20"/>
        </w:rPr>
        <w:t>【</w:t>
      </w:r>
      <w:r w:rsidR="00247C4F">
        <w:rPr>
          <w:rFonts w:hint="eastAsia"/>
          <w:b/>
          <w:sz w:val="20"/>
          <w:szCs w:val="20"/>
        </w:rPr>
        <w:t>参考</w:t>
      </w:r>
      <w:r w:rsidRPr="004B6895">
        <w:rPr>
          <w:rFonts w:hint="eastAsia"/>
          <w:b/>
          <w:sz w:val="20"/>
          <w:szCs w:val="20"/>
        </w:rPr>
        <w:t>文献】</w:t>
      </w:r>
    </w:p>
    <w:p w14:paraId="7EB8930A" w14:textId="756058EA" w:rsidR="008E2335" w:rsidRPr="008E2335" w:rsidRDefault="008E2335" w:rsidP="008E2335">
      <w:pPr>
        <w:pStyle w:val="a6"/>
        <w:numPr>
          <w:ilvl w:val="0"/>
          <w:numId w:val="2"/>
        </w:numPr>
        <w:ind w:leftChars="0"/>
        <w:rPr>
          <w:sz w:val="20"/>
          <w:szCs w:val="20"/>
        </w:rPr>
      </w:pPr>
      <w:r w:rsidRPr="004B6895">
        <w:rPr>
          <w:rFonts w:hint="eastAsia"/>
          <w:sz w:val="20"/>
          <w:szCs w:val="20"/>
        </w:rPr>
        <w:t>西條剛央『</w:t>
      </w:r>
      <w:r w:rsidRPr="004B6895">
        <w:rPr>
          <w:sz w:val="20"/>
          <w:szCs w:val="20"/>
        </w:rPr>
        <w:t>SCQRM</w:t>
      </w:r>
      <w:r>
        <w:rPr>
          <w:rFonts w:hint="eastAsia"/>
          <w:sz w:val="20"/>
          <w:szCs w:val="20"/>
        </w:rPr>
        <w:t>ベーシック</w:t>
      </w:r>
      <w:r w:rsidR="002458AE">
        <w:rPr>
          <w:rFonts w:hint="eastAsia"/>
          <w:sz w:val="20"/>
          <w:szCs w:val="20"/>
        </w:rPr>
        <w:t>編　ライブ講義　質的研究とは何か</w:t>
      </w:r>
      <w:r w:rsidRPr="004B6895">
        <w:rPr>
          <w:rFonts w:hint="eastAsia"/>
          <w:sz w:val="20"/>
          <w:szCs w:val="20"/>
        </w:rPr>
        <w:t>』（新曜社、</w:t>
      </w:r>
      <w:r w:rsidR="00742CBC">
        <w:rPr>
          <w:sz w:val="20"/>
          <w:szCs w:val="20"/>
        </w:rPr>
        <w:t>2007</w:t>
      </w:r>
      <w:r w:rsidRPr="004B6895">
        <w:rPr>
          <w:rFonts w:hint="eastAsia"/>
          <w:sz w:val="20"/>
          <w:szCs w:val="20"/>
        </w:rPr>
        <w:t>年</w:t>
      </w:r>
      <w:r w:rsidR="00742CBC">
        <w:rPr>
          <w:sz w:val="20"/>
          <w:szCs w:val="20"/>
        </w:rPr>
        <w:t>9</w:t>
      </w:r>
      <w:r w:rsidRPr="004B6895">
        <w:rPr>
          <w:rFonts w:hint="eastAsia"/>
          <w:sz w:val="20"/>
          <w:szCs w:val="20"/>
        </w:rPr>
        <w:t>月）</w:t>
      </w:r>
    </w:p>
    <w:p w14:paraId="303A16C9" w14:textId="73B7E91F" w:rsidR="00455802" w:rsidRDefault="004B6895" w:rsidP="00BD724B">
      <w:pPr>
        <w:pStyle w:val="a6"/>
        <w:numPr>
          <w:ilvl w:val="0"/>
          <w:numId w:val="2"/>
        </w:numPr>
        <w:ind w:leftChars="0"/>
        <w:rPr>
          <w:sz w:val="20"/>
          <w:szCs w:val="20"/>
        </w:rPr>
      </w:pPr>
      <w:r w:rsidRPr="004B6895">
        <w:rPr>
          <w:rFonts w:hint="eastAsia"/>
          <w:sz w:val="20"/>
          <w:szCs w:val="20"/>
        </w:rPr>
        <w:t>西條剛央『</w:t>
      </w:r>
      <w:r w:rsidRPr="004B6895">
        <w:rPr>
          <w:sz w:val="20"/>
          <w:szCs w:val="20"/>
        </w:rPr>
        <w:t>SCQRM</w:t>
      </w:r>
      <w:r w:rsidR="002458AE">
        <w:rPr>
          <w:rFonts w:hint="eastAsia"/>
          <w:sz w:val="20"/>
          <w:szCs w:val="20"/>
        </w:rPr>
        <w:t>アドバンス編　ライブ講義　質的研究とは何か</w:t>
      </w:r>
      <w:r w:rsidRPr="004B6895">
        <w:rPr>
          <w:rFonts w:hint="eastAsia"/>
          <w:sz w:val="20"/>
          <w:szCs w:val="20"/>
        </w:rPr>
        <w:t>』（新曜社、</w:t>
      </w:r>
      <w:r w:rsidRPr="004B6895">
        <w:rPr>
          <w:sz w:val="20"/>
          <w:szCs w:val="20"/>
        </w:rPr>
        <w:t>2008</w:t>
      </w:r>
      <w:r w:rsidRPr="004B6895">
        <w:rPr>
          <w:rFonts w:hint="eastAsia"/>
          <w:sz w:val="20"/>
          <w:szCs w:val="20"/>
        </w:rPr>
        <w:t>年</w:t>
      </w:r>
      <w:r w:rsidRPr="004B6895">
        <w:rPr>
          <w:sz w:val="20"/>
          <w:szCs w:val="20"/>
        </w:rPr>
        <w:t>5</w:t>
      </w:r>
      <w:r w:rsidRPr="004B6895">
        <w:rPr>
          <w:rFonts w:hint="eastAsia"/>
          <w:sz w:val="20"/>
          <w:szCs w:val="20"/>
        </w:rPr>
        <w:t>月）</w:t>
      </w:r>
    </w:p>
    <w:p w14:paraId="75B742E0" w14:textId="77777777" w:rsidR="006D7CAB" w:rsidRPr="006D7CAB" w:rsidRDefault="006D7CAB" w:rsidP="006D7CAB">
      <w:pPr>
        <w:rPr>
          <w:sz w:val="20"/>
          <w:szCs w:val="20"/>
        </w:rPr>
      </w:pPr>
    </w:p>
    <w:p w14:paraId="737DD15E" w14:textId="7023F183" w:rsidR="00A83F6D" w:rsidRPr="001321FA" w:rsidRDefault="001321FA" w:rsidP="001321FA">
      <w:pPr>
        <w:rPr>
          <w:sz w:val="20"/>
          <w:szCs w:val="20"/>
        </w:rPr>
      </w:pPr>
      <w:r w:rsidRPr="001321FA">
        <w:rPr>
          <w:rFonts w:hint="eastAsia"/>
          <w:sz w:val="20"/>
          <w:szCs w:val="20"/>
        </w:rPr>
        <w:t>※</w:t>
      </w:r>
      <w:r w:rsidR="008403E9" w:rsidRPr="001321FA">
        <w:rPr>
          <w:rFonts w:hint="eastAsia"/>
          <w:sz w:val="20"/>
          <w:szCs w:val="20"/>
          <w:u w:val="single"/>
        </w:rPr>
        <w:t>「</w:t>
      </w:r>
      <w:r w:rsidR="00A83F6D" w:rsidRPr="001321FA">
        <w:rPr>
          <w:rFonts w:hint="eastAsia"/>
          <w:sz w:val="20"/>
          <w:szCs w:val="20"/>
          <w:u w:val="single"/>
        </w:rPr>
        <w:t>参考文献</w:t>
      </w:r>
      <w:r w:rsidR="008403E9" w:rsidRPr="001321FA">
        <w:rPr>
          <w:rFonts w:hint="eastAsia"/>
          <w:sz w:val="20"/>
          <w:szCs w:val="20"/>
          <w:u w:val="single"/>
        </w:rPr>
        <w:t>」（「引用文献」または、註記事項も含めて「註及び文献」等と表記する）</w:t>
      </w:r>
      <w:r w:rsidR="00F73A6F" w:rsidRPr="001321FA">
        <w:rPr>
          <w:rFonts w:hint="eastAsia"/>
          <w:sz w:val="20"/>
          <w:szCs w:val="20"/>
          <w:u w:val="single"/>
        </w:rPr>
        <w:t>の記載に関して</w:t>
      </w:r>
      <w:r w:rsidR="00A83F6D" w:rsidRPr="001321FA">
        <w:rPr>
          <w:rFonts w:hint="eastAsia"/>
          <w:sz w:val="20"/>
          <w:szCs w:val="20"/>
          <w:u w:val="single"/>
        </w:rPr>
        <w:t>は、分野によって相違がある。</w:t>
      </w:r>
      <w:r w:rsidR="00F80577" w:rsidRPr="001321FA">
        <w:rPr>
          <w:rFonts w:hint="eastAsia"/>
          <w:sz w:val="20"/>
          <w:szCs w:val="20"/>
          <w:u w:val="single"/>
        </w:rPr>
        <w:t>原則として、</w:t>
      </w:r>
      <w:r w:rsidR="00A83F6D" w:rsidRPr="001321FA">
        <w:rPr>
          <w:rFonts w:hint="eastAsia"/>
          <w:sz w:val="20"/>
          <w:szCs w:val="20"/>
          <w:u w:val="single"/>
        </w:rPr>
        <w:t>指導教員の指示を仰ぐことが必須である</w:t>
      </w:r>
      <w:r w:rsidR="00A83F6D" w:rsidRPr="001321FA">
        <w:rPr>
          <w:rFonts w:hint="eastAsia"/>
          <w:sz w:val="20"/>
          <w:szCs w:val="20"/>
        </w:rPr>
        <w:t>（ただし、大学生の卒業論文の場合など、そこまでの学術的厳密性が求められない場合で、なおかつ、とくに教員からの指定がない場合には、関連分野の論文を参考にして記載しても問題ないと思われる）。</w:t>
      </w:r>
    </w:p>
    <w:p w14:paraId="749165BB" w14:textId="77777777" w:rsidR="005A3B2A" w:rsidRDefault="005A3B2A" w:rsidP="005A3B2A">
      <w:pPr>
        <w:rPr>
          <w:sz w:val="20"/>
          <w:szCs w:val="20"/>
        </w:rPr>
      </w:pPr>
    </w:p>
    <w:p w14:paraId="4A617670" w14:textId="77777777" w:rsidR="005A3B2A" w:rsidRDefault="005A3B2A" w:rsidP="005A3B2A">
      <w:pPr>
        <w:rPr>
          <w:sz w:val="20"/>
          <w:szCs w:val="20"/>
        </w:rPr>
      </w:pPr>
    </w:p>
    <w:p w14:paraId="18097D15" w14:textId="77777777" w:rsidR="005A3B2A" w:rsidRDefault="005A3B2A" w:rsidP="005A3B2A">
      <w:pPr>
        <w:rPr>
          <w:sz w:val="20"/>
          <w:szCs w:val="20"/>
        </w:rPr>
      </w:pPr>
    </w:p>
    <w:p w14:paraId="705BE45A" w14:textId="77777777" w:rsidR="005A3B2A" w:rsidRDefault="005A3B2A" w:rsidP="005A3B2A">
      <w:pPr>
        <w:rPr>
          <w:sz w:val="20"/>
          <w:szCs w:val="20"/>
        </w:rPr>
      </w:pPr>
    </w:p>
    <w:p w14:paraId="70401AE6" w14:textId="77777777" w:rsidR="005A3B2A" w:rsidRDefault="005A3B2A" w:rsidP="005A3B2A">
      <w:pPr>
        <w:rPr>
          <w:sz w:val="20"/>
          <w:szCs w:val="20"/>
        </w:rPr>
      </w:pPr>
    </w:p>
    <w:p w14:paraId="695BB3B7" w14:textId="77777777" w:rsidR="004832D6" w:rsidRDefault="004832D6" w:rsidP="005A3B2A">
      <w:pPr>
        <w:rPr>
          <w:sz w:val="20"/>
          <w:szCs w:val="20"/>
        </w:rPr>
      </w:pPr>
    </w:p>
    <w:p w14:paraId="6654CCE8" w14:textId="77777777" w:rsidR="005A3B2A" w:rsidRDefault="005A3B2A" w:rsidP="005A3B2A">
      <w:pPr>
        <w:rPr>
          <w:sz w:val="20"/>
          <w:szCs w:val="20"/>
        </w:rPr>
      </w:pPr>
    </w:p>
    <w:p w14:paraId="38F2D008" w14:textId="77777777" w:rsidR="005A3B2A" w:rsidRDefault="005A3B2A" w:rsidP="005A3B2A">
      <w:pPr>
        <w:rPr>
          <w:sz w:val="20"/>
          <w:szCs w:val="20"/>
        </w:rPr>
      </w:pPr>
    </w:p>
    <w:p w14:paraId="5623921B" w14:textId="0F58ECD6" w:rsidR="005A3B2A" w:rsidRPr="004832D6" w:rsidRDefault="005A3B2A" w:rsidP="004832D6">
      <w:pPr>
        <w:jc w:val="right"/>
        <w:rPr>
          <w:b/>
          <w:sz w:val="20"/>
          <w:szCs w:val="20"/>
        </w:rPr>
      </w:pPr>
      <w:r w:rsidRPr="004832D6">
        <w:rPr>
          <w:rFonts w:hint="eastAsia"/>
          <w:b/>
          <w:sz w:val="20"/>
          <w:szCs w:val="20"/>
        </w:rPr>
        <w:t>文責：学術支援リテラ</w:t>
      </w:r>
      <w:r w:rsidR="004832D6" w:rsidRPr="004832D6">
        <w:rPr>
          <w:rFonts w:hint="eastAsia"/>
          <w:b/>
          <w:sz w:val="20"/>
          <w:szCs w:val="20"/>
        </w:rPr>
        <w:t>／私塾・興志塾</w:t>
      </w:r>
      <w:r w:rsidRPr="004832D6">
        <w:rPr>
          <w:rFonts w:hint="eastAsia"/>
          <w:b/>
          <w:sz w:val="20"/>
          <w:szCs w:val="20"/>
        </w:rPr>
        <w:t xml:space="preserve">　浦田祉人（うらた・よしひと）</w:t>
      </w:r>
    </w:p>
    <w:p w14:paraId="10544B22" w14:textId="04F049FA" w:rsidR="005A3B2A" w:rsidRPr="004832D6" w:rsidRDefault="005A3B2A" w:rsidP="005A3B2A">
      <w:pPr>
        <w:jc w:val="right"/>
        <w:rPr>
          <w:b/>
          <w:sz w:val="19"/>
          <w:szCs w:val="19"/>
        </w:rPr>
      </w:pPr>
      <w:r w:rsidRPr="004832D6">
        <w:rPr>
          <w:rFonts w:hint="eastAsia"/>
          <w:b/>
          <w:sz w:val="19"/>
          <w:szCs w:val="19"/>
        </w:rPr>
        <w:t>メールアドレス：</w:t>
      </w:r>
      <w:r w:rsidRPr="004832D6">
        <w:rPr>
          <w:rFonts w:hint="eastAsia"/>
          <w:b/>
          <w:sz w:val="19"/>
          <w:szCs w:val="19"/>
        </w:rPr>
        <w:t>info.litera21@gmail.com</w:t>
      </w:r>
      <w:r w:rsidRPr="004832D6">
        <w:rPr>
          <w:b/>
          <w:sz w:val="19"/>
          <w:szCs w:val="19"/>
        </w:rPr>
        <w:t xml:space="preserve"> </w:t>
      </w:r>
      <w:r w:rsidRPr="004832D6">
        <w:rPr>
          <w:rFonts w:hint="eastAsia"/>
          <w:b/>
          <w:sz w:val="19"/>
          <w:szCs w:val="19"/>
        </w:rPr>
        <w:t>／</w:t>
      </w:r>
      <w:r w:rsidRPr="004832D6">
        <w:rPr>
          <w:b/>
          <w:sz w:val="19"/>
          <w:szCs w:val="19"/>
        </w:rPr>
        <w:t xml:space="preserve"> </w:t>
      </w:r>
      <w:r w:rsidRPr="004832D6">
        <w:rPr>
          <w:rFonts w:hint="eastAsia"/>
          <w:b/>
          <w:sz w:val="19"/>
          <w:szCs w:val="19"/>
        </w:rPr>
        <w:t>電話番号：</w:t>
      </w:r>
      <w:r w:rsidRPr="004832D6">
        <w:rPr>
          <w:rFonts w:hint="eastAsia"/>
          <w:b/>
          <w:sz w:val="19"/>
          <w:szCs w:val="19"/>
        </w:rPr>
        <w:t>03-6206-4874</w:t>
      </w:r>
    </w:p>
    <w:sectPr w:rsidR="005A3B2A" w:rsidRPr="004832D6" w:rsidSect="00124E74">
      <w:footerReference w:type="even" r:id="rId8"/>
      <w:footerReference w:type="default" r:id="rId9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50225" w14:textId="77777777" w:rsidR="00D505F5" w:rsidRDefault="00D505F5" w:rsidP="000E0247">
      <w:r>
        <w:separator/>
      </w:r>
    </w:p>
  </w:endnote>
  <w:endnote w:type="continuationSeparator" w:id="0">
    <w:p w14:paraId="7BA525BC" w14:textId="77777777" w:rsidR="00D505F5" w:rsidRDefault="00D505F5" w:rsidP="000E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38867" w14:textId="77777777" w:rsidR="00D505F5" w:rsidRDefault="00D505F5" w:rsidP="00D505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8F05EF" w14:textId="77777777" w:rsidR="00D505F5" w:rsidRDefault="00D505F5">
    <w:pPr>
      <w:pStyle w:val="a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D2248" w14:textId="77777777" w:rsidR="00D505F5" w:rsidRDefault="00D505F5" w:rsidP="00D505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5AA1">
      <w:rPr>
        <w:rStyle w:val="a5"/>
        <w:noProof/>
      </w:rPr>
      <w:t>1</w:t>
    </w:r>
    <w:r>
      <w:rPr>
        <w:rStyle w:val="a5"/>
      </w:rPr>
      <w:fldChar w:fldCharType="end"/>
    </w:r>
  </w:p>
  <w:p w14:paraId="7D5858A1" w14:textId="77777777" w:rsidR="00D505F5" w:rsidRDefault="00D505F5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49D93" w14:textId="77777777" w:rsidR="00D505F5" w:rsidRDefault="00D505F5" w:rsidP="000E0247">
      <w:r>
        <w:separator/>
      </w:r>
    </w:p>
  </w:footnote>
  <w:footnote w:type="continuationSeparator" w:id="0">
    <w:p w14:paraId="0417855C" w14:textId="77777777" w:rsidR="00D505F5" w:rsidRDefault="00D505F5" w:rsidP="000E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42192"/>
    <w:multiLevelType w:val="hybridMultilevel"/>
    <w:tmpl w:val="730AB8EA"/>
    <w:lvl w:ilvl="0" w:tplc="4916475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39FE7A4D"/>
    <w:multiLevelType w:val="hybridMultilevel"/>
    <w:tmpl w:val="10783910"/>
    <w:lvl w:ilvl="0" w:tplc="4E881A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A202EBB"/>
    <w:multiLevelType w:val="hybridMultilevel"/>
    <w:tmpl w:val="E99A73AE"/>
    <w:lvl w:ilvl="0" w:tplc="1420796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5993D46"/>
    <w:multiLevelType w:val="hybridMultilevel"/>
    <w:tmpl w:val="004C9F5C"/>
    <w:lvl w:ilvl="0" w:tplc="F6861DD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62"/>
    <w:rsid w:val="00000861"/>
    <w:rsid w:val="00006F2C"/>
    <w:rsid w:val="00013CF1"/>
    <w:rsid w:val="00031D8C"/>
    <w:rsid w:val="0004048D"/>
    <w:rsid w:val="00064BF7"/>
    <w:rsid w:val="00071ED7"/>
    <w:rsid w:val="00072349"/>
    <w:rsid w:val="00084AD6"/>
    <w:rsid w:val="000A15D0"/>
    <w:rsid w:val="000E0247"/>
    <w:rsid w:val="00112789"/>
    <w:rsid w:val="00121204"/>
    <w:rsid w:val="00124E74"/>
    <w:rsid w:val="001321FA"/>
    <w:rsid w:val="001334F1"/>
    <w:rsid w:val="00137AC0"/>
    <w:rsid w:val="00161521"/>
    <w:rsid w:val="001762FE"/>
    <w:rsid w:val="00191239"/>
    <w:rsid w:val="001D26A2"/>
    <w:rsid w:val="001D7CB2"/>
    <w:rsid w:val="001E081B"/>
    <w:rsid w:val="00210314"/>
    <w:rsid w:val="00213EF7"/>
    <w:rsid w:val="00227EE2"/>
    <w:rsid w:val="002458AE"/>
    <w:rsid w:val="00247C4F"/>
    <w:rsid w:val="00272359"/>
    <w:rsid w:val="00291959"/>
    <w:rsid w:val="00295414"/>
    <w:rsid w:val="002B01BD"/>
    <w:rsid w:val="002B66A5"/>
    <w:rsid w:val="0033515B"/>
    <w:rsid w:val="00375907"/>
    <w:rsid w:val="004179C1"/>
    <w:rsid w:val="0044689C"/>
    <w:rsid w:val="00447262"/>
    <w:rsid w:val="00455802"/>
    <w:rsid w:val="00464B8A"/>
    <w:rsid w:val="00480BC0"/>
    <w:rsid w:val="004832D6"/>
    <w:rsid w:val="004A4F8C"/>
    <w:rsid w:val="004B6895"/>
    <w:rsid w:val="004C0A68"/>
    <w:rsid w:val="004C1041"/>
    <w:rsid w:val="004F3B46"/>
    <w:rsid w:val="00576E88"/>
    <w:rsid w:val="00583EA4"/>
    <w:rsid w:val="005A11B4"/>
    <w:rsid w:val="005A3B2A"/>
    <w:rsid w:val="005C26C9"/>
    <w:rsid w:val="005E3E5F"/>
    <w:rsid w:val="00604AAA"/>
    <w:rsid w:val="00624522"/>
    <w:rsid w:val="0063582D"/>
    <w:rsid w:val="00637CBC"/>
    <w:rsid w:val="00647E09"/>
    <w:rsid w:val="0067092B"/>
    <w:rsid w:val="00680C37"/>
    <w:rsid w:val="006A564F"/>
    <w:rsid w:val="006D5B46"/>
    <w:rsid w:val="006D7CAB"/>
    <w:rsid w:val="00742CBC"/>
    <w:rsid w:val="00746DF5"/>
    <w:rsid w:val="007505CA"/>
    <w:rsid w:val="00751EEF"/>
    <w:rsid w:val="00753103"/>
    <w:rsid w:val="0078153D"/>
    <w:rsid w:val="007977AE"/>
    <w:rsid w:val="00816A6B"/>
    <w:rsid w:val="00816D48"/>
    <w:rsid w:val="00816E32"/>
    <w:rsid w:val="008331EC"/>
    <w:rsid w:val="00836889"/>
    <w:rsid w:val="008403E9"/>
    <w:rsid w:val="0084619C"/>
    <w:rsid w:val="00867EAD"/>
    <w:rsid w:val="00883EEA"/>
    <w:rsid w:val="008B279D"/>
    <w:rsid w:val="008D7540"/>
    <w:rsid w:val="008E2335"/>
    <w:rsid w:val="00923C21"/>
    <w:rsid w:val="00951775"/>
    <w:rsid w:val="00957DFF"/>
    <w:rsid w:val="00965AA1"/>
    <w:rsid w:val="009B7380"/>
    <w:rsid w:val="009C7FDB"/>
    <w:rsid w:val="009D08A4"/>
    <w:rsid w:val="009D24AF"/>
    <w:rsid w:val="009E4782"/>
    <w:rsid w:val="009E5571"/>
    <w:rsid w:val="00A04C1D"/>
    <w:rsid w:val="00A248BB"/>
    <w:rsid w:val="00A776BC"/>
    <w:rsid w:val="00A83F6D"/>
    <w:rsid w:val="00A97D22"/>
    <w:rsid w:val="00AA1039"/>
    <w:rsid w:val="00AA4065"/>
    <w:rsid w:val="00AA7639"/>
    <w:rsid w:val="00AB1162"/>
    <w:rsid w:val="00AD4813"/>
    <w:rsid w:val="00AF4641"/>
    <w:rsid w:val="00AF5021"/>
    <w:rsid w:val="00AF6853"/>
    <w:rsid w:val="00B361FE"/>
    <w:rsid w:val="00B61FDC"/>
    <w:rsid w:val="00B65A66"/>
    <w:rsid w:val="00B67521"/>
    <w:rsid w:val="00B71780"/>
    <w:rsid w:val="00B71DB1"/>
    <w:rsid w:val="00B74C09"/>
    <w:rsid w:val="00B757BB"/>
    <w:rsid w:val="00BB3C9F"/>
    <w:rsid w:val="00BC14EF"/>
    <w:rsid w:val="00BD724B"/>
    <w:rsid w:val="00C03DA8"/>
    <w:rsid w:val="00C04F01"/>
    <w:rsid w:val="00C35FF6"/>
    <w:rsid w:val="00C41169"/>
    <w:rsid w:val="00C4284C"/>
    <w:rsid w:val="00C46B9D"/>
    <w:rsid w:val="00C47F05"/>
    <w:rsid w:val="00C47F67"/>
    <w:rsid w:val="00C753B4"/>
    <w:rsid w:val="00CA4B17"/>
    <w:rsid w:val="00CB0FFA"/>
    <w:rsid w:val="00CB535B"/>
    <w:rsid w:val="00CC1F55"/>
    <w:rsid w:val="00D10B82"/>
    <w:rsid w:val="00D1342A"/>
    <w:rsid w:val="00D13BF8"/>
    <w:rsid w:val="00D505F5"/>
    <w:rsid w:val="00D539E3"/>
    <w:rsid w:val="00D55E91"/>
    <w:rsid w:val="00DB69AC"/>
    <w:rsid w:val="00DC7CD1"/>
    <w:rsid w:val="00DD4BE0"/>
    <w:rsid w:val="00DE43CB"/>
    <w:rsid w:val="00E255B5"/>
    <w:rsid w:val="00E41598"/>
    <w:rsid w:val="00E6097B"/>
    <w:rsid w:val="00E7354E"/>
    <w:rsid w:val="00E94B06"/>
    <w:rsid w:val="00EB01A0"/>
    <w:rsid w:val="00EB755B"/>
    <w:rsid w:val="00EF4560"/>
    <w:rsid w:val="00F151B8"/>
    <w:rsid w:val="00F152AB"/>
    <w:rsid w:val="00F433E5"/>
    <w:rsid w:val="00F4707D"/>
    <w:rsid w:val="00F637F4"/>
    <w:rsid w:val="00F73A6F"/>
    <w:rsid w:val="00F80577"/>
    <w:rsid w:val="00F851E8"/>
    <w:rsid w:val="00FA2BD8"/>
    <w:rsid w:val="00FA2FC0"/>
    <w:rsid w:val="00FB2285"/>
    <w:rsid w:val="00FB612D"/>
    <w:rsid w:val="00FE01F9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18DF3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E0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E0247"/>
    <w:rPr>
      <w:kern w:val="2"/>
      <w:sz w:val="24"/>
      <w:szCs w:val="24"/>
    </w:rPr>
  </w:style>
  <w:style w:type="character" w:styleId="a5">
    <w:name w:val="page number"/>
    <w:basedOn w:val="a0"/>
    <w:uiPriority w:val="99"/>
    <w:semiHidden/>
    <w:unhideWhenUsed/>
    <w:rsid w:val="000E0247"/>
  </w:style>
  <w:style w:type="paragraph" w:styleId="a6">
    <w:name w:val="List Paragraph"/>
    <w:basedOn w:val="a"/>
    <w:uiPriority w:val="34"/>
    <w:qFormat/>
    <w:rsid w:val="00FE01F9"/>
    <w:pPr>
      <w:ind w:leftChars="400" w:left="960"/>
    </w:pPr>
  </w:style>
  <w:style w:type="character" w:styleId="a7">
    <w:name w:val="Hyperlink"/>
    <w:basedOn w:val="a0"/>
    <w:uiPriority w:val="99"/>
    <w:unhideWhenUsed/>
    <w:rsid w:val="005A3B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E0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E0247"/>
    <w:rPr>
      <w:kern w:val="2"/>
      <w:sz w:val="24"/>
      <w:szCs w:val="24"/>
    </w:rPr>
  </w:style>
  <w:style w:type="character" w:styleId="a5">
    <w:name w:val="page number"/>
    <w:basedOn w:val="a0"/>
    <w:uiPriority w:val="99"/>
    <w:semiHidden/>
    <w:unhideWhenUsed/>
    <w:rsid w:val="000E0247"/>
  </w:style>
  <w:style w:type="paragraph" w:styleId="a6">
    <w:name w:val="List Paragraph"/>
    <w:basedOn w:val="a"/>
    <w:uiPriority w:val="34"/>
    <w:qFormat/>
    <w:rsid w:val="00FE01F9"/>
    <w:pPr>
      <w:ind w:leftChars="400" w:left="960"/>
    </w:pPr>
  </w:style>
  <w:style w:type="character" w:styleId="a7">
    <w:name w:val="Hyperlink"/>
    <w:basedOn w:val="a0"/>
    <w:uiPriority w:val="99"/>
    <w:unhideWhenUsed/>
    <w:rsid w:val="005A3B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370</Words>
  <Characters>2114</Characters>
  <Application>Microsoft Macintosh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ΙΧΘΥΣ PROJECT</dc:creator>
  <cp:keywords/>
  <dc:description/>
  <cp:lastModifiedBy>ΙΧΘΥΣ PROJECT</cp:lastModifiedBy>
  <cp:revision>166</cp:revision>
  <cp:lastPrinted>2018-09-23T13:47:00Z</cp:lastPrinted>
  <dcterms:created xsi:type="dcterms:W3CDTF">2018-09-21T16:37:00Z</dcterms:created>
  <dcterms:modified xsi:type="dcterms:W3CDTF">2018-09-23T13:49:00Z</dcterms:modified>
</cp:coreProperties>
</file>